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E32E" w14:textId="45FF7F9C" w:rsidR="00044985" w:rsidRDefault="002F6E2C" w:rsidP="00301A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«</w:t>
      </w:r>
      <w:r w:rsidR="002876AB">
        <w:rPr>
          <w:rFonts w:ascii="Times New Roman" w:hAnsi="Times New Roman" w:cs="Times New Roman"/>
          <w:sz w:val="28"/>
          <w:szCs w:val="28"/>
        </w:rPr>
        <w:t xml:space="preserve">Душа Мамы» делится результатами исследования, проведенного командой молодых ученых </w:t>
      </w:r>
      <w:proofErr w:type="spellStart"/>
      <w:r w:rsidR="002876AB">
        <w:rPr>
          <w:rFonts w:ascii="Times New Roman" w:hAnsi="Times New Roman" w:cs="Times New Roman"/>
          <w:sz w:val="28"/>
          <w:szCs w:val="28"/>
          <w:lang w:val="en-US"/>
        </w:rPr>
        <w:t>Soclab</w:t>
      </w:r>
      <w:proofErr w:type="spellEnd"/>
      <w:r w:rsidR="002876AB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2876AB">
        <w:rPr>
          <w:rFonts w:ascii="Times New Roman" w:hAnsi="Times New Roman" w:cs="Times New Roman"/>
          <w:sz w:val="28"/>
          <w:szCs w:val="28"/>
          <w:lang w:val="en-US"/>
        </w:rPr>
        <w:t>OMI</w:t>
      </w:r>
      <w:r w:rsidR="002876AB">
        <w:rPr>
          <w:rFonts w:ascii="Times New Roman" w:hAnsi="Times New Roman" w:cs="Times New Roman"/>
          <w:sz w:val="28"/>
          <w:szCs w:val="28"/>
        </w:rPr>
        <w:t xml:space="preserve"> в рамках грантового конкурса </w:t>
      </w:r>
      <w:r w:rsidR="002876AB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2876AB" w:rsidRPr="002876AB">
        <w:rPr>
          <w:rFonts w:ascii="Times New Roman" w:hAnsi="Times New Roman" w:cs="Times New Roman"/>
          <w:sz w:val="28"/>
          <w:szCs w:val="28"/>
        </w:rPr>
        <w:t xml:space="preserve"> </w:t>
      </w:r>
      <w:r w:rsidR="002876AB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2876AB" w:rsidRPr="002876AB">
        <w:rPr>
          <w:rFonts w:ascii="Times New Roman" w:hAnsi="Times New Roman" w:cs="Times New Roman"/>
          <w:sz w:val="28"/>
          <w:szCs w:val="28"/>
        </w:rPr>
        <w:t xml:space="preserve"> </w:t>
      </w:r>
      <w:r w:rsidR="002876AB">
        <w:rPr>
          <w:rFonts w:ascii="Times New Roman" w:hAnsi="Times New Roman" w:cs="Times New Roman"/>
          <w:sz w:val="28"/>
          <w:szCs w:val="28"/>
          <w:lang w:val="en-US"/>
        </w:rPr>
        <w:t>Talent</w:t>
      </w:r>
      <w:r w:rsidR="002876AB" w:rsidRPr="002876AB">
        <w:rPr>
          <w:rFonts w:ascii="Times New Roman" w:hAnsi="Times New Roman" w:cs="Times New Roman"/>
          <w:sz w:val="28"/>
          <w:szCs w:val="28"/>
        </w:rPr>
        <w:t xml:space="preserve"> 2022</w:t>
      </w:r>
      <w:r w:rsidR="00B2178E">
        <w:rPr>
          <w:rFonts w:ascii="Times New Roman" w:hAnsi="Times New Roman" w:cs="Times New Roman"/>
          <w:sz w:val="28"/>
          <w:szCs w:val="28"/>
        </w:rPr>
        <w:t xml:space="preserve"> в июле 2022 года</w:t>
      </w:r>
      <w:r w:rsidR="002876AB">
        <w:rPr>
          <w:rFonts w:ascii="Times New Roman" w:hAnsi="Times New Roman" w:cs="Times New Roman"/>
          <w:sz w:val="28"/>
          <w:szCs w:val="28"/>
        </w:rPr>
        <w:t xml:space="preserve">. </w:t>
      </w:r>
      <w:r w:rsidR="00301AB9">
        <w:rPr>
          <w:rFonts w:ascii="Times New Roman" w:hAnsi="Times New Roman" w:cs="Times New Roman"/>
          <w:sz w:val="28"/>
          <w:szCs w:val="28"/>
        </w:rPr>
        <w:t xml:space="preserve">Опрос проводился на платформе </w:t>
      </w:r>
      <w:r w:rsidR="00301AB9">
        <w:rPr>
          <w:rFonts w:ascii="Times New Roman" w:hAnsi="Times New Roman" w:cs="Times New Roman"/>
          <w:sz w:val="28"/>
          <w:szCs w:val="28"/>
          <w:lang w:val="en-US"/>
        </w:rPr>
        <w:t>OMI</w:t>
      </w:r>
      <w:r w:rsidR="00301AB9">
        <w:rPr>
          <w:rFonts w:ascii="Times New Roman" w:hAnsi="Times New Roman" w:cs="Times New Roman"/>
          <w:sz w:val="28"/>
          <w:szCs w:val="28"/>
        </w:rPr>
        <w:t xml:space="preserve">, в нем приняли участие 1765 матерей с детьми в возрасте до 3 лет из российских городов с населением от 100 тыс. жителей. </w:t>
      </w:r>
    </w:p>
    <w:p w14:paraId="29AA27EA" w14:textId="02A375D6" w:rsidR="00B91862" w:rsidRDefault="00B91862" w:rsidP="00301A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выявило актуальные показатели, отражающие состояние матерей в период после родов и в период до 3 лет ребенка, а также сконцентрировало внимание на психологической </w:t>
      </w:r>
      <w:r w:rsidR="00301AB9">
        <w:rPr>
          <w:rFonts w:ascii="Times New Roman" w:hAnsi="Times New Roman" w:cs="Times New Roman"/>
          <w:sz w:val="28"/>
          <w:szCs w:val="28"/>
        </w:rPr>
        <w:t>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состояния матерей. </w:t>
      </w:r>
    </w:p>
    <w:p w14:paraId="4BCD356B" w14:textId="37802695" w:rsidR="00B91862" w:rsidRDefault="00B91862" w:rsidP="003C04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18C736" w14:textId="511EBBAB" w:rsidR="00ED0046" w:rsidRDefault="00ED0046" w:rsidP="00417B2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результаты исследования: </w:t>
      </w:r>
    </w:p>
    <w:p w14:paraId="5867539C" w14:textId="0F40EA13" w:rsidR="00ED0046" w:rsidRDefault="00ED0046" w:rsidP="008B3F8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родов женщины отмечают нестабильное эмоциональное состояние (52</w:t>
      </w:r>
      <w:r w:rsidR="00417B2D">
        <w:rPr>
          <w:rFonts w:ascii="Times New Roman" w:hAnsi="Times New Roman" w:cs="Times New Roman"/>
          <w:sz w:val="28"/>
          <w:szCs w:val="28"/>
        </w:rPr>
        <w:t xml:space="preserve"> </w:t>
      </w:r>
      <w:r w:rsidRPr="00ED0046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24AB">
        <w:rPr>
          <w:rFonts w:ascii="Times New Roman" w:hAnsi="Times New Roman" w:cs="Times New Roman"/>
          <w:sz w:val="28"/>
          <w:szCs w:val="28"/>
        </w:rPr>
        <w:t xml:space="preserve">с симптомами </w:t>
      </w:r>
      <w:proofErr w:type="spellStart"/>
      <w:r w:rsidR="00A624AB">
        <w:rPr>
          <w:rFonts w:ascii="Times New Roman" w:hAnsi="Times New Roman" w:cs="Times New Roman"/>
          <w:sz w:val="28"/>
          <w:szCs w:val="28"/>
        </w:rPr>
        <w:t>беби</w:t>
      </w:r>
      <w:proofErr w:type="spellEnd"/>
      <w:r w:rsidR="00A624AB">
        <w:rPr>
          <w:rFonts w:ascii="Times New Roman" w:hAnsi="Times New Roman" w:cs="Times New Roman"/>
          <w:sz w:val="28"/>
          <w:szCs w:val="28"/>
        </w:rPr>
        <w:t>-блюза столкнулись 64</w:t>
      </w:r>
      <w:r w:rsidR="00417B2D">
        <w:rPr>
          <w:rFonts w:ascii="Times New Roman" w:hAnsi="Times New Roman" w:cs="Times New Roman"/>
          <w:sz w:val="28"/>
          <w:szCs w:val="28"/>
        </w:rPr>
        <w:t xml:space="preserve"> </w:t>
      </w:r>
      <w:r w:rsidR="00A624AB">
        <w:rPr>
          <w:rFonts w:ascii="Times New Roman" w:hAnsi="Times New Roman" w:cs="Times New Roman"/>
          <w:sz w:val="28"/>
          <w:szCs w:val="28"/>
        </w:rPr>
        <w:t xml:space="preserve">% опрошенных женщин. </w:t>
      </w:r>
    </w:p>
    <w:p w14:paraId="0A897416" w14:textId="486093D9" w:rsidR="00A624AB" w:rsidRDefault="00A624AB" w:rsidP="008B3F8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половины</w:t>
      </w:r>
      <w:r w:rsidR="00251A08">
        <w:rPr>
          <w:rFonts w:ascii="Times New Roman" w:hAnsi="Times New Roman" w:cs="Times New Roman"/>
          <w:sz w:val="28"/>
          <w:szCs w:val="28"/>
        </w:rPr>
        <w:t xml:space="preserve"> опрошенных</w:t>
      </w:r>
      <w:r>
        <w:rPr>
          <w:rFonts w:ascii="Times New Roman" w:hAnsi="Times New Roman" w:cs="Times New Roman"/>
          <w:sz w:val="28"/>
          <w:szCs w:val="28"/>
        </w:rPr>
        <w:t xml:space="preserve"> матерей </w:t>
      </w:r>
      <w:r w:rsidR="00251A08">
        <w:rPr>
          <w:rFonts w:ascii="Times New Roman" w:hAnsi="Times New Roman" w:cs="Times New Roman"/>
          <w:sz w:val="28"/>
          <w:szCs w:val="28"/>
        </w:rPr>
        <w:t xml:space="preserve">имеют высокую вероятность наличия депрессии, этот вывод сделан исследователями по результатам проведения теста по Эдинбургской шкале в ходе опроса респонденток. </w:t>
      </w:r>
      <w:r w:rsidR="003C04C6">
        <w:rPr>
          <w:rFonts w:ascii="Times New Roman" w:hAnsi="Times New Roman" w:cs="Times New Roman"/>
          <w:sz w:val="28"/>
          <w:szCs w:val="28"/>
        </w:rPr>
        <w:t>29</w:t>
      </w:r>
      <w:r w:rsidR="00417B2D">
        <w:rPr>
          <w:rFonts w:ascii="Times New Roman" w:hAnsi="Times New Roman" w:cs="Times New Roman"/>
          <w:sz w:val="28"/>
          <w:szCs w:val="28"/>
        </w:rPr>
        <w:t xml:space="preserve"> </w:t>
      </w:r>
      <w:r w:rsidR="003C04C6">
        <w:rPr>
          <w:rFonts w:ascii="Times New Roman" w:hAnsi="Times New Roman" w:cs="Times New Roman"/>
          <w:sz w:val="28"/>
          <w:szCs w:val="28"/>
        </w:rPr>
        <w:t xml:space="preserve">% респонденток по результатам опроса отнесены к группе риска в отношении суицидальных намерений. </w:t>
      </w:r>
    </w:p>
    <w:p w14:paraId="16907AC0" w14:textId="08EEFCD4" w:rsidR="00ED0046" w:rsidRDefault="00301AB9" w:rsidP="00301A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417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опрошенных включают отсутствие психологической помощи после родов в топ-3 ключевых проблем матерей в России. </w:t>
      </w:r>
      <w:r w:rsidR="00ED0046">
        <w:rPr>
          <w:rFonts w:ascii="Times New Roman" w:hAnsi="Times New Roman" w:cs="Times New Roman"/>
          <w:sz w:val="28"/>
          <w:szCs w:val="28"/>
        </w:rPr>
        <w:t>57</w:t>
      </w:r>
      <w:r w:rsidR="00417B2D">
        <w:rPr>
          <w:rFonts w:ascii="Times New Roman" w:hAnsi="Times New Roman" w:cs="Times New Roman"/>
          <w:sz w:val="28"/>
          <w:szCs w:val="28"/>
        </w:rPr>
        <w:t xml:space="preserve"> </w:t>
      </w:r>
      <w:r w:rsidR="00ED0046">
        <w:rPr>
          <w:rFonts w:ascii="Times New Roman" w:hAnsi="Times New Roman" w:cs="Times New Roman"/>
          <w:sz w:val="28"/>
          <w:szCs w:val="28"/>
        </w:rPr>
        <w:t>% матерей заявили о том, что после родов они ощущали необходимость помощи специалиста-психолога, из них действительно обратились к нему только 8</w:t>
      </w:r>
      <w:r w:rsidR="00417B2D">
        <w:rPr>
          <w:rFonts w:ascii="Times New Roman" w:hAnsi="Times New Roman" w:cs="Times New Roman"/>
          <w:sz w:val="28"/>
          <w:szCs w:val="28"/>
        </w:rPr>
        <w:t xml:space="preserve"> </w:t>
      </w:r>
      <w:r w:rsidR="00ED0046">
        <w:rPr>
          <w:rFonts w:ascii="Times New Roman" w:hAnsi="Times New Roman" w:cs="Times New Roman"/>
          <w:sz w:val="28"/>
          <w:szCs w:val="28"/>
        </w:rPr>
        <w:t xml:space="preserve">% мам. В Центре «Душа Мамы» полагают, что это связано с высоким уровнем недоверия к психотерапии в целом и с отсутствием у матерей информации о возможности получить бесплатную качественную помощь психологов. В ходе исследования выявлено, что </w:t>
      </w:r>
      <w:r w:rsidR="003C04C6">
        <w:rPr>
          <w:rFonts w:ascii="Times New Roman" w:hAnsi="Times New Roman" w:cs="Times New Roman"/>
          <w:sz w:val="28"/>
          <w:szCs w:val="28"/>
        </w:rPr>
        <w:t>91</w:t>
      </w:r>
      <w:r w:rsidR="00417B2D">
        <w:rPr>
          <w:rFonts w:ascii="Times New Roman" w:hAnsi="Times New Roman" w:cs="Times New Roman"/>
          <w:sz w:val="28"/>
          <w:szCs w:val="28"/>
        </w:rPr>
        <w:t xml:space="preserve"> </w:t>
      </w:r>
      <w:r w:rsidR="003C04C6">
        <w:rPr>
          <w:rFonts w:ascii="Times New Roman" w:hAnsi="Times New Roman" w:cs="Times New Roman"/>
          <w:sz w:val="28"/>
          <w:szCs w:val="28"/>
        </w:rPr>
        <w:t xml:space="preserve">% мам не знают о фондах и организациях, поддерживающих матерей. </w:t>
      </w:r>
    </w:p>
    <w:p w14:paraId="2E049485" w14:textId="3A4EBD73" w:rsidR="00A624AB" w:rsidRPr="00417B2D" w:rsidRDefault="00570B90" w:rsidP="003C04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B2D">
        <w:rPr>
          <w:rFonts w:ascii="Times New Roman" w:hAnsi="Times New Roman" w:cs="Times New Roman"/>
          <w:sz w:val="28"/>
          <w:szCs w:val="28"/>
        </w:rPr>
        <w:tab/>
      </w:r>
    </w:p>
    <w:p w14:paraId="3320AD88" w14:textId="661F3117" w:rsidR="00570B90" w:rsidRDefault="00570B90" w:rsidP="003C04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B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Центр «Душа Мамы» - некоммерческая организация </w:t>
      </w:r>
      <w:r w:rsidR="002F6E2C">
        <w:rPr>
          <w:rFonts w:ascii="Times New Roman" w:hAnsi="Times New Roman" w:cs="Times New Roman"/>
          <w:sz w:val="28"/>
          <w:szCs w:val="28"/>
        </w:rPr>
        <w:t>психологической и информационной поддержки материнства, работающая для матерей с детьми до 18 лет</w:t>
      </w:r>
      <w:r w:rsidR="00D13FAE">
        <w:rPr>
          <w:rFonts w:ascii="Times New Roman" w:hAnsi="Times New Roman" w:cs="Times New Roman"/>
          <w:sz w:val="28"/>
          <w:szCs w:val="28"/>
        </w:rPr>
        <w:t xml:space="preserve">. Центр координирует работу более, чем 90 психологов-волонтеров. Также Центр является членом сообщества равных помогающих и обучает волонтеров-равных консультантов в сфере материнства. </w:t>
      </w:r>
    </w:p>
    <w:p w14:paraId="17E021F0" w14:textId="77777777" w:rsidR="00417B2D" w:rsidRDefault="00417B2D" w:rsidP="003C04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ADFD62" w14:textId="71760E55" w:rsidR="00301AB9" w:rsidRPr="00556A26" w:rsidRDefault="00301AB9" w:rsidP="00556A2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Центра поддержки материнства «Душа Мамы»</w:t>
      </w:r>
      <w:r w:rsidR="0055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56A26">
        <w:rPr>
          <w:rFonts w:ascii="Times New Roman" w:hAnsi="Times New Roman" w:cs="Times New Roman"/>
          <w:sz w:val="28"/>
          <w:szCs w:val="28"/>
        </w:rPr>
        <w:t>душамамы.рф</w:t>
      </w:r>
      <w:proofErr w:type="spellEnd"/>
      <w:proofErr w:type="gramEnd"/>
      <w:r w:rsidR="00556A26">
        <w:rPr>
          <w:rFonts w:ascii="Times New Roman" w:hAnsi="Times New Roman" w:cs="Times New Roman"/>
          <w:sz w:val="28"/>
          <w:szCs w:val="28"/>
        </w:rPr>
        <w:t xml:space="preserve"> социальные сети </w:t>
      </w:r>
      <w:r w:rsidR="00556A26" w:rsidRPr="00556A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56A26">
        <w:rPr>
          <w:rFonts w:ascii="Times New Roman" w:hAnsi="Times New Roman" w:cs="Times New Roman"/>
          <w:sz w:val="28"/>
          <w:szCs w:val="28"/>
          <w:lang w:val="en-US"/>
        </w:rPr>
        <w:t>dushamamy</w:t>
      </w:r>
      <w:proofErr w:type="spellEnd"/>
    </w:p>
    <w:p w14:paraId="21C469B0" w14:textId="746E364F" w:rsidR="00556A26" w:rsidRPr="00556A26" w:rsidRDefault="00556A26" w:rsidP="00556A2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Центра мамы могут подать </w:t>
      </w:r>
      <w:r w:rsidR="00481AC6">
        <w:rPr>
          <w:rFonts w:ascii="Times New Roman" w:hAnsi="Times New Roman" w:cs="Times New Roman"/>
          <w:sz w:val="28"/>
          <w:szCs w:val="28"/>
        </w:rPr>
        <w:t xml:space="preserve">заявку на поддержку </w:t>
      </w:r>
      <w:r w:rsidR="00170E54">
        <w:rPr>
          <w:rFonts w:ascii="Times New Roman" w:hAnsi="Times New Roman" w:cs="Times New Roman"/>
          <w:sz w:val="28"/>
          <w:szCs w:val="28"/>
        </w:rPr>
        <w:t>равного консультанта, 3 бесплатные консультации психолога, присоединиться к бережному сообществу матерей «Хочу на ручки»</w:t>
      </w:r>
      <w:r w:rsidR="00570B90">
        <w:rPr>
          <w:rFonts w:ascii="Times New Roman" w:hAnsi="Times New Roman" w:cs="Times New Roman"/>
          <w:sz w:val="28"/>
          <w:szCs w:val="28"/>
        </w:rPr>
        <w:t xml:space="preserve">, получить консультации по грудному вскармливанию и сну, а также информационную поддержку. </w:t>
      </w:r>
    </w:p>
    <w:sectPr w:rsidR="00556A26" w:rsidRPr="0055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85"/>
    <w:rsid w:val="00044985"/>
    <w:rsid w:val="00170E54"/>
    <w:rsid w:val="00251A08"/>
    <w:rsid w:val="002876AB"/>
    <w:rsid w:val="002F6E2C"/>
    <w:rsid w:val="00301AB9"/>
    <w:rsid w:val="003C04C6"/>
    <w:rsid w:val="00417B2D"/>
    <w:rsid w:val="00425B09"/>
    <w:rsid w:val="00481AC6"/>
    <w:rsid w:val="00556A26"/>
    <w:rsid w:val="00561B21"/>
    <w:rsid w:val="00570B90"/>
    <w:rsid w:val="008B3F83"/>
    <w:rsid w:val="00A624AB"/>
    <w:rsid w:val="00B2178E"/>
    <w:rsid w:val="00B91862"/>
    <w:rsid w:val="00D13FAE"/>
    <w:rsid w:val="00D428C1"/>
    <w:rsid w:val="00E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F3B7AF"/>
  <w15:chartTrackingRefBased/>
  <w15:docId w15:val="{5FBA2A6D-6274-0C49-805A-7768823C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9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 Екатерина</dc:creator>
  <cp:keywords/>
  <dc:description/>
  <cp:lastModifiedBy>ф Екатерина</cp:lastModifiedBy>
  <cp:revision>4</cp:revision>
  <dcterms:created xsi:type="dcterms:W3CDTF">2022-09-24T09:17:00Z</dcterms:created>
  <dcterms:modified xsi:type="dcterms:W3CDTF">2022-09-24T10:50:00Z</dcterms:modified>
</cp:coreProperties>
</file>